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8" w:rsidRPr="0098570B" w:rsidRDefault="0098570B" w:rsidP="00A11548">
      <w:pPr>
        <w:tabs>
          <w:tab w:val="left" w:pos="851"/>
          <w:tab w:val="left" w:pos="7655"/>
        </w:tabs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</w:pPr>
      <w:r w:rsidRPr="0098570B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02A7754C" wp14:editId="6D4B9503">
            <wp:simplePos x="0" y="0"/>
            <wp:positionH relativeFrom="column">
              <wp:posOffset>5257800</wp:posOffset>
            </wp:positionH>
            <wp:positionV relativeFrom="paragraph">
              <wp:posOffset>8890</wp:posOffset>
            </wp:positionV>
            <wp:extent cx="419100" cy="53784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48" w:rsidRPr="0098570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7A07AF9" wp14:editId="329A55A2">
            <wp:extent cx="380365" cy="5340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548" w:rsidRPr="0098570B">
        <w:rPr>
          <w:rFonts w:ascii="TH SarabunPSK" w:hAnsi="TH SarabunPSK" w:cs="TH SarabunPSK"/>
          <w:sz w:val="32"/>
          <w:szCs w:val="32"/>
        </w:rPr>
        <w:tab/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ab/>
      </w:r>
    </w:p>
    <w:p w:rsidR="00B15046" w:rsidRPr="0098570B" w:rsidRDefault="00B15046" w:rsidP="00A11548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:rsidR="00A11548" w:rsidRPr="003D349B" w:rsidRDefault="00A11548" w:rsidP="00A11548">
      <w:pPr>
        <w:jc w:val="center"/>
        <w:rPr>
          <w:rFonts w:ascii="TH SarabunPSK" w:eastAsia="Cordia New" w:hAnsi="TH SarabunPSK" w:cs="TH SarabunPSK"/>
          <w:sz w:val="28"/>
          <w:lang w:eastAsia="ko-KR"/>
        </w:rPr>
      </w:pPr>
      <w:r w:rsidRPr="003D349B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แบบฟอร์มสรุปผลงานวิจัย/โครงการวิจัย 5 บรรทัด</w:t>
      </w:r>
      <w:r w:rsidR="00A33C7E" w:rsidRPr="003D349B">
        <w:rPr>
          <w:rFonts w:ascii="TH SarabunPSK" w:eastAsia="Cordia New" w:hAnsi="TH SarabunPSK" w:cs="TH SarabunPSK"/>
          <w:sz w:val="36"/>
          <w:szCs w:val="36"/>
          <w:cs/>
          <w:lang w:eastAsia="ko-KR"/>
        </w:rPr>
        <w:t xml:space="preserve"> </w:t>
      </w:r>
      <w:r w:rsidR="00762911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(สำหรับนักวิจัย</w:t>
      </w:r>
      <w:r w:rsidR="00A33C7E" w:rsidRPr="003D349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)</w:t>
      </w:r>
    </w:p>
    <w:p w:rsidR="00A11548" w:rsidRPr="0098570B" w:rsidRDefault="00A11548" w:rsidP="00A11548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:rsidR="00A11548" w:rsidRPr="0098570B" w:rsidRDefault="00762911" w:rsidP="00762911">
      <w:pPr>
        <w:tabs>
          <w:tab w:val="left" w:pos="0"/>
          <w:tab w:val="left" w:pos="284"/>
        </w:tabs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1.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</w:t>
      </w:r>
      <w:r w:rsidR="0098570B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</w:t>
      </w:r>
      <w:r w:rsidR="0098570B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</w:t>
      </w:r>
    </w:p>
    <w:p w:rsidR="00A11548" w:rsidRPr="0098570B" w:rsidRDefault="00762911" w:rsidP="00AC7B5F">
      <w:pPr>
        <w:tabs>
          <w:tab w:val="left" w:pos="0"/>
          <w:tab w:val="left" w:pos="284"/>
        </w:tabs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/>
          <w:sz w:val="24"/>
          <w:szCs w:val="32"/>
          <w:cs/>
          <w:lang w:eastAsia="en-US"/>
        </w:rPr>
        <w:t>2.</w:t>
      </w: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</w:t>
      </w:r>
      <w:r w:rsidR="0098570B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</w:t>
      </w:r>
    </w:p>
    <w:p w:rsidR="00A11548" w:rsidRPr="0098570B" w:rsidRDefault="00762911" w:rsidP="00762911">
      <w:pPr>
        <w:tabs>
          <w:tab w:val="left" w:pos="0"/>
          <w:tab w:val="left" w:pos="284"/>
        </w:tabs>
        <w:spacing w:before="120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3.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</w:t>
      </w:r>
      <w:r w:rsidR="0098570B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.</w:t>
      </w:r>
      <w:r w:rsidR="0098570B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</w:t>
      </w:r>
    </w:p>
    <w:p w:rsidR="00A11548" w:rsidRPr="0098570B" w:rsidRDefault="00762911" w:rsidP="00AC7B5F">
      <w:pPr>
        <w:tabs>
          <w:tab w:val="left" w:pos="0"/>
          <w:tab w:val="left" w:pos="284"/>
        </w:tabs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/>
          <w:sz w:val="24"/>
          <w:szCs w:val="32"/>
          <w:cs/>
          <w:lang w:eastAsia="en-US"/>
        </w:rPr>
        <w:t>4.</w:t>
      </w: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นักวิจัย.....(ภาษาอังกฤษ)................................................................................................</w:t>
      </w:r>
      <w:r w:rsidR="0098570B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</w:t>
      </w:r>
    </w:p>
    <w:p w:rsidR="00A11548" w:rsidRPr="0098570B" w:rsidRDefault="00762911" w:rsidP="00762911">
      <w:pPr>
        <w:tabs>
          <w:tab w:val="left" w:pos="0"/>
          <w:tab w:val="left" w:pos="284"/>
        </w:tabs>
        <w:spacing w:before="120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5.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ที่อยู่ที่ติดต่อได้..................................เบอร์โทร..............................................อีเมล์.........................................</w:t>
      </w:r>
    </w:p>
    <w:p w:rsidR="00A11548" w:rsidRPr="0098570B" w:rsidRDefault="00762911" w:rsidP="00762911">
      <w:pPr>
        <w:tabs>
          <w:tab w:val="left" w:pos="0"/>
          <w:tab w:val="left" w:pos="284"/>
        </w:tabs>
        <w:spacing w:before="120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6.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ชื่อหน่วยงาน..................................................................................................................................................</w:t>
      </w:r>
    </w:p>
    <w:p w:rsidR="00A11548" w:rsidRPr="0098570B" w:rsidRDefault="00762911" w:rsidP="00762911">
      <w:pPr>
        <w:tabs>
          <w:tab w:val="left" w:pos="0"/>
          <w:tab w:val="left" w:pos="284"/>
        </w:tabs>
        <w:spacing w:before="120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7.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ที่ดำเนินการเสร็จ...............................................................................................................................</w:t>
      </w:r>
    </w:p>
    <w:p w:rsidR="00762911" w:rsidRDefault="00762911" w:rsidP="00762911">
      <w:pPr>
        <w:tabs>
          <w:tab w:val="left" w:pos="0"/>
          <w:tab w:val="left" w:pos="284"/>
        </w:tabs>
        <w:spacing w:before="120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8.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="00A11548" w:rsidRPr="0098570B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="00A11548" w:rsidRPr="0098570B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...........................................................................................................................................</w:t>
      </w:r>
    </w:p>
    <w:p w:rsidR="00A11548" w:rsidRPr="0098570B" w:rsidRDefault="00762911" w:rsidP="00762911">
      <w:pPr>
        <w:tabs>
          <w:tab w:val="left" w:pos="0"/>
          <w:tab w:val="left" w:pos="284"/>
        </w:tabs>
        <w:spacing w:before="120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9.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อ้างอิง.</w:t>
      </w:r>
      <w:r w:rsidR="0098570B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.........................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...(ใส่ </w:t>
      </w:r>
      <w:r w:rsidR="00A11548" w:rsidRPr="0098570B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="00A11548" w:rsidRPr="0098570B">
        <w:rPr>
          <w:rFonts w:ascii="TH SarabunPSK" w:eastAsia="Calibri" w:hAnsi="TH SarabunPSK" w:cs="TH SarabunPSK"/>
          <w:sz w:val="24"/>
          <w:szCs w:val="24"/>
          <w:cs/>
          <w:lang w:eastAsia="en-US"/>
        </w:rPr>
        <w:t xml:space="preserve">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762911" w:rsidRDefault="00762911" w:rsidP="00762911">
      <w:pPr>
        <w:tabs>
          <w:tab w:val="left" w:pos="0"/>
          <w:tab w:val="left" w:pos="426"/>
        </w:tabs>
        <w:spacing w:before="120"/>
        <w:ind w:right="-164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 xml:space="preserve">10. </w:t>
      </w:r>
      <w:r w:rsidR="00A11548" w:rsidRPr="0098570B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:rsidR="00A11548" w:rsidRPr="00762911" w:rsidRDefault="00762911" w:rsidP="00762911">
      <w:pPr>
        <w:tabs>
          <w:tab w:val="left" w:pos="0"/>
          <w:tab w:val="left" w:pos="426"/>
        </w:tabs>
        <w:spacing w:before="120"/>
        <w:ind w:right="-164"/>
        <w:rPr>
          <w:rFonts w:ascii="TH SarabunPSK" w:eastAsia="Calibri" w:hAnsi="TH SarabunPSK" w:cs="TH SarabunPSK"/>
          <w:sz w:val="24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11.</w:t>
      </w:r>
      <w:r w:rsidR="00A11548" w:rsidRPr="0098570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 บรรทัด (</w:t>
      </w:r>
      <w:r w:rsidR="00A11548" w:rsidRPr="0098570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font Tahoma </w:t>
      </w:r>
      <w:r w:rsidR="00A11548" w:rsidRPr="0098570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="00A11548" w:rsidRPr="0098570B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="00A11548" w:rsidRPr="0098570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="00A11548" w:rsidRPr="0098570B">
        <w:rPr>
          <w:rFonts w:ascii="TH SarabunPSK" w:eastAsia="Calibri" w:hAnsi="TH SarabunPSK" w:cs="TH SarabunPSK"/>
          <w:sz w:val="32"/>
          <w:szCs w:val="32"/>
          <w:lang w:eastAsia="en-US"/>
        </w:rPr>
        <w:t>Regular</w:t>
      </w:r>
      <w:r w:rsidR="00A11548" w:rsidRPr="0098570B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:rsidR="00A11548" w:rsidRPr="0098570B" w:rsidRDefault="00A11548" w:rsidP="00AC7B5F">
      <w:pPr>
        <w:tabs>
          <w:tab w:val="left" w:pos="0"/>
          <w:tab w:val="left" w:pos="426"/>
        </w:tabs>
        <w:ind w:left="426" w:right="-164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8570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98570B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98570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:rsidR="00760325" w:rsidRPr="0098570B" w:rsidRDefault="00A11548" w:rsidP="00AC7B5F">
      <w:pPr>
        <w:jc w:val="center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.............................................................................................................</w:t>
      </w:r>
    </w:p>
    <w:sectPr w:rsidR="00760325" w:rsidRPr="0098570B" w:rsidSect="004A3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7F" w:rsidRDefault="00F27D7F" w:rsidP="004A36DB">
      <w:r>
        <w:separator/>
      </w:r>
    </w:p>
  </w:endnote>
  <w:endnote w:type="continuationSeparator" w:id="0">
    <w:p w:rsidR="00F27D7F" w:rsidRDefault="00F27D7F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7" w:rsidRDefault="00556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B" w:rsidRPr="005565C7" w:rsidRDefault="004A36DB" w:rsidP="005565C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7" w:rsidRDefault="0055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7F" w:rsidRDefault="00F27D7F" w:rsidP="004A36DB">
      <w:r>
        <w:separator/>
      </w:r>
    </w:p>
  </w:footnote>
  <w:footnote w:type="continuationSeparator" w:id="0">
    <w:p w:rsidR="00F27D7F" w:rsidRDefault="00F27D7F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7" w:rsidRDefault="00556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7" w:rsidRDefault="00556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7" w:rsidRDefault="00556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206BB"/>
    <w:rsid w:val="0010011F"/>
    <w:rsid w:val="001849E4"/>
    <w:rsid w:val="001B6EC5"/>
    <w:rsid w:val="00200A1D"/>
    <w:rsid w:val="00224AF0"/>
    <w:rsid w:val="00243EF6"/>
    <w:rsid w:val="00294740"/>
    <w:rsid w:val="00297CC6"/>
    <w:rsid w:val="002B789C"/>
    <w:rsid w:val="002C7A06"/>
    <w:rsid w:val="00311485"/>
    <w:rsid w:val="00367DA6"/>
    <w:rsid w:val="0039537D"/>
    <w:rsid w:val="003D349B"/>
    <w:rsid w:val="003D7300"/>
    <w:rsid w:val="003E721C"/>
    <w:rsid w:val="004337EE"/>
    <w:rsid w:val="004A36DB"/>
    <w:rsid w:val="004A741B"/>
    <w:rsid w:val="004C0828"/>
    <w:rsid w:val="00530D32"/>
    <w:rsid w:val="005565C7"/>
    <w:rsid w:val="005C5D51"/>
    <w:rsid w:val="00655A0C"/>
    <w:rsid w:val="00664E4B"/>
    <w:rsid w:val="00667015"/>
    <w:rsid w:val="00695E52"/>
    <w:rsid w:val="006C477B"/>
    <w:rsid w:val="0070722B"/>
    <w:rsid w:val="00760325"/>
    <w:rsid w:val="00762911"/>
    <w:rsid w:val="007C28AF"/>
    <w:rsid w:val="00823079"/>
    <w:rsid w:val="008B7FB5"/>
    <w:rsid w:val="009366B1"/>
    <w:rsid w:val="00963D74"/>
    <w:rsid w:val="0098570B"/>
    <w:rsid w:val="00990CBC"/>
    <w:rsid w:val="009971F9"/>
    <w:rsid w:val="009A5A02"/>
    <w:rsid w:val="009B6EDE"/>
    <w:rsid w:val="00A11548"/>
    <w:rsid w:val="00A33C7E"/>
    <w:rsid w:val="00A406DF"/>
    <w:rsid w:val="00AA36B7"/>
    <w:rsid w:val="00AC1C95"/>
    <w:rsid w:val="00AC7B5F"/>
    <w:rsid w:val="00B15046"/>
    <w:rsid w:val="00B24973"/>
    <w:rsid w:val="00B24E86"/>
    <w:rsid w:val="00B26951"/>
    <w:rsid w:val="00B84CC9"/>
    <w:rsid w:val="00BB1B8F"/>
    <w:rsid w:val="00BC1A50"/>
    <w:rsid w:val="00BF64FF"/>
    <w:rsid w:val="00C97680"/>
    <w:rsid w:val="00CD13EC"/>
    <w:rsid w:val="00CD5550"/>
    <w:rsid w:val="00D62464"/>
    <w:rsid w:val="00DD6F45"/>
    <w:rsid w:val="00DE7827"/>
    <w:rsid w:val="00ED3B9F"/>
    <w:rsid w:val="00F27D7F"/>
    <w:rsid w:val="00F3664C"/>
    <w:rsid w:val="00F923E6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D717A-B38B-4646-A4A4-CB08FDD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F307-DC92-49BA-92BC-BA3598D7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CCS</cp:lastModifiedBy>
  <cp:revision>7</cp:revision>
  <cp:lastPrinted>2018-11-19T03:25:00Z</cp:lastPrinted>
  <dcterms:created xsi:type="dcterms:W3CDTF">2018-11-19T03:25:00Z</dcterms:created>
  <dcterms:modified xsi:type="dcterms:W3CDTF">2021-11-30T04:09:00Z</dcterms:modified>
</cp:coreProperties>
</file>